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76" w:rsidRPr="00955576" w:rsidRDefault="00955576" w:rsidP="00955576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955576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Чтение графиков функций</w:t>
      </w:r>
    </w:p>
    <w:p w:rsidR="00955576" w:rsidRPr="00955576" w:rsidRDefault="00955576" w:rsidP="00A81A2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1. </w:t>
      </w: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 wp14:anchorId="5E1AAC4F" wp14:editId="405145CA">
            <wp:simplePos x="0" y="0"/>
            <wp:positionH relativeFrom="column">
              <wp:posOffset>3434080</wp:posOffset>
            </wp:positionH>
            <wp:positionV relativeFrom="paragraph">
              <wp:posOffset>92710</wp:posOffset>
            </wp:positionV>
            <wp:extent cx="1412875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260" y="21375"/>
                <wp:lineTo x="21260" y="0"/>
                <wp:lineTo x="0" y="0"/>
              </wp:wrapPolygon>
            </wp:wrapThrough>
            <wp:docPr id="3" name="Рисунок 3" descr="https://math-oge.sdamgia.ru/get_file?id=791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-oge.sdamgia.ru/get_file?id=7913&amp;png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Найдите зна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8EF303A" wp14:editId="5B19CC61">
            <wp:extent cx="71120" cy="83185"/>
            <wp:effectExtent l="0" t="0" r="5080" b="0"/>
            <wp:docPr id="1" name="Рисунок 1" descr="https://oge.sdamgia.ru/formula/0c/0cc175b9c0f1b6a831c399e2697726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e.sdamgia.ru/formula/0c/0cc175b9c0f1b6a831c399e269772661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по гра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ку функции </w:t>
      </w: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7C27EA2" wp14:editId="4B80B4B7">
            <wp:extent cx="1187450" cy="237490"/>
            <wp:effectExtent l="0" t="0" r="0" b="0"/>
            <wp:docPr id="2" name="Рисунок 2" descr="https://oge.sdamgia.ru/formula/70/705c45f4dc3c7bbca769d1e18fb824e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ge.sdamgia.ru/formula/70/705c45f4dc3c7bbca769d1e18fb824ef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, изоб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на рисунке.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950"/>
        <w:gridCol w:w="1950"/>
        <w:gridCol w:w="1950"/>
      </w:tblGrid>
      <w:tr w:rsidR="00955576" w:rsidRPr="00955576" w:rsidTr="00955576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1) </w:t>
            </w:r>
            <w:r w:rsidRPr="0095557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74BB2D89" wp14:editId="4BCEC3F9">
                  <wp:extent cx="213995" cy="166370"/>
                  <wp:effectExtent l="0" t="0" r="0" b="5080"/>
                  <wp:docPr id="4" name="Рисунок 4" descr="https://oge.sdamgia.ru/formula/6b/6bb61e3b7bce0931da574d19d1d82c88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oge.sdamgia.ru/formula/6b/6bb61e3b7bce0931da574d19d1d82c88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r w:rsidRPr="0095557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5641142D" wp14:editId="19AFF1B2">
                  <wp:extent cx="47625" cy="142240"/>
                  <wp:effectExtent l="0" t="0" r="9525" b="0"/>
                  <wp:docPr id="5" name="Рисунок 5" descr="https://oge.sdamgia.ru/formula/c4/c4ca4238a0b923820dcc509a6f75849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oge.sdamgia.ru/formula/c4/c4ca4238a0b923820dcc509a6f75849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 w:rsidRPr="0095557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0DD7E9FF" wp14:editId="2F38952F">
                  <wp:extent cx="71120" cy="142240"/>
                  <wp:effectExtent l="0" t="0" r="5080" b="0"/>
                  <wp:docPr id="6" name="Рисунок 6" descr="https://oge.sdamgia.ru/formula/c8/c81e728d9d4c2f636f067f89cc14862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oge.sdamgia.ru/formula/c8/c81e728d9d4c2f636f067f89cc14862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 w:rsidRPr="0095557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28BFF2BC" wp14:editId="66CFD4C9">
                  <wp:extent cx="71120" cy="142240"/>
                  <wp:effectExtent l="0" t="0" r="5080" b="0"/>
                  <wp:docPr id="7" name="Рисунок 7" descr="https://oge.sdamgia.ru/formula/ec/eccbc87e4b5ce2fe28308fd9f2a7baf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oge.sdamgia.ru/formula/ec/eccbc87e4b5ce2fe28308fd9f2a7baf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55576" w:rsidRPr="00955576" w:rsidRDefault="00955576" w:rsidP="00A81A2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2. 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Найдите зна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DBDB881" wp14:editId="725C2D36">
            <wp:extent cx="71120" cy="154305"/>
            <wp:effectExtent l="0" t="0" r="5080" b="0"/>
            <wp:docPr id="8" name="Рисунок 8" descr="https://oge.sdamgia.ru/formula/92/92eb5ffee6ae2fec3ad71c777531578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ge.sdamgia.ru/formula/92/92eb5ffee6ae2fec3ad71c777531578f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по гра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ку функции </w:t>
      </w: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53F76AA" wp14:editId="7EB82FF2">
            <wp:extent cx="1187450" cy="237490"/>
            <wp:effectExtent l="0" t="0" r="0" b="0"/>
            <wp:docPr id="9" name="Рисунок 9" descr="https://oge.sdamgia.ru/formula/70/705c45f4dc3c7bbca769d1e18fb824e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oge.sdamgia.ru/formula/70/705c45f4dc3c7bbca769d1e18fb824ef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, изоб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на рисунке.</w:t>
      </w:r>
    </w:p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96DFA9C" wp14:editId="0B343EA4">
            <wp:extent cx="1377315" cy="1805305"/>
            <wp:effectExtent l="0" t="0" r="0" b="4445"/>
            <wp:docPr id="10" name="Рисунок 10" descr="https://math-oge.sdamgia.ru/get_file?id=791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ath-oge.sdamgia.ru/get_file?id=7912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950"/>
        <w:gridCol w:w="1950"/>
        <w:gridCol w:w="1950"/>
      </w:tblGrid>
      <w:tr w:rsidR="00955576" w:rsidRPr="00955576" w:rsidTr="00955576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 </w:t>
            </w:r>
            <w:r w:rsidRPr="0095557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7C3ABE9B" wp14:editId="74AF48AD">
                  <wp:extent cx="237490" cy="154305"/>
                  <wp:effectExtent l="0" t="0" r="0" b="0"/>
                  <wp:docPr id="11" name="Рисунок 11" descr="https://oge.sdamgia.ru/formula/5d/5d7b9adcbe1c629ec722529dd12e512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oge.sdamgia.ru/formula/5d/5d7b9adcbe1c629ec722529dd12e512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r w:rsidRPr="0095557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038410B5" wp14:editId="7C81ACF8">
                  <wp:extent cx="47625" cy="142240"/>
                  <wp:effectExtent l="0" t="0" r="9525" b="0"/>
                  <wp:docPr id="12" name="Рисунок 12" descr="https://oge.sdamgia.ru/formula/c4/c4ca4238a0b923820dcc509a6f75849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oge.sdamgia.ru/formula/c4/c4ca4238a0b923820dcc509a6f75849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 w:rsidRPr="0095557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15D58F4C" wp14:editId="3CE70AFC">
                  <wp:extent cx="71120" cy="142240"/>
                  <wp:effectExtent l="0" t="0" r="5080" b="0"/>
                  <wp:docPr id="13" name="Рисунок 13" descr="https://oge.sdamgia.ru/formula/c8/c81e728d9d4c2f636f067f89cc14862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oge.sdamgia.ru/formula/c8/c81e728d9d4c2f636f067f89cc14862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 w:rsidRPr="0095557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069D3E1E" wp14:editId="5964ACD6">
                  <wp:extent cx="71120" cy="142240"/>
                  <wp:effectExtent l="0" t="0" r="5080" b="0"/>
                  <wp:docPr id="14" name="Рисунок 14" descr="https://oge.sdamgia.ru/formula/ec/eccbc87e4b5ce2fe28308fd9f2a7baf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oge.sdamgia.ru/formula/ec/eccbc87e4b5ce2fe28308fd9f2a7baf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55576" w:rsidRPr="00955576" w:rsidRDefault="00955576" w:rsidP="00A81A2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3. 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Найдите зна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41CFD11" wp14:editId="772550E3">
            <wp:extent cx="71120" cy="95250"/>
            <wp:effectExtent l="0" t="0" r="5080" b="0"/>
            <wp:docPr id="15" name="Рисунок 15" descr="https://oge.sdamgia.ru/formula/4a/4a8a08f09d37b73795649038408b5f3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ge.sdamgia.ru/formula/4a/4a8a08f09d37b73795649038408b5f33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по гра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ку </w:t>
      </w:r>
      <w:proofErr w:type="gramStart"/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функ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</w:t>
      </w:r>
      <w:proofErr w:type="gramEnd"/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D9CFAE4" wp14:editId="3A51E25B">
            <wp:extent cx="1235075" cy="237490"/>
            <wp:effectExtent l="0" t="0" r="3175" b="0"/>
            <wp:docPr id="16" name="Рисунок 16" descr="https://oge.sdamgia.ru/formula/73/73f9f9e35ee98732c21316d8b3cb9c6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oge.sdamgia.ru/formula/73/73f9f9e35ee98732c21316d8b3cb9c6ap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изоб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на рисунке.</w:t>
      </w:r>
    </w:p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3ABCE64A" wp14:editId="7BDB71D5">
            <wp:extent cx="1389380" cy="1840865"/>
            <wp:effectExtent l="0" t="0" r="1270" b="6985"/>
            <wp:docPr id="17" name="Рисунок 17" descr="https://math-oge.sdamgia.ru/get_file?id=791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ath-oge.sdamgia.ru/get_file?id=7911&amp;png=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950"/>
        <w:gridCol w:w="1950"/>
        <w:gridCol w:w="1950"/>
      </w:tblGrid>
      <w:tr w:rsidR="00955576" w:rsidRPr="00955576" w:rsidTr="00955576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 </w:t>
            </w:r>
            <w:r w:rsidRPr="0095557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2CAAE720" wp14:editId="33717BEF">
                  <wp:extent cx="225425" cy="154305"/>
                  <wp:effectExtent l="0" t="0" r="3175" b="0"/>
                  <wp:docPr id="18" name="Рисунок 18" descr="https://oge.sdamgia.ru/formula/b3/b3149ecea4628efd23d2f86e5a723472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oge.sdamgia.ru/formula/b3/b3149ecea4628efd23d2f86e5a723472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r w:rsidRPr="0095557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23AC5A57" wp14:editId="26127F45">
                  <wp:extent cx="47625" cy="142240"/>
                  <wp:effectExtent l="0" t="0" r="9525" b="0"/>
                  <wp:docPr id="19" name="Рисунок 19" descr="https://oge.sdamgia.ru/formula/c4/c4ca4238a0b923820dcc509a6f75849b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oge.sdamgia.ru/formula/c4/c4ca4238a0b923820dcc509a6f75849b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 w:rsidRPr="0095557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2EA92E5E" wp14:editId="2B649DBF">
                  <wp:extent cx="71120" cy="142240"/>
                  <wp:effectExtent l="0" t="0" r="5080" b="0"/>
                  <wp:docPr id="20" name="Рисунок 20" descr="https://oge.sdamgia.ru/formula/c8/c81e728d9d4c2f636f067f89cc14862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oge.sdamgia.ru/formula/c8/c81e728d9d4c2f636f067f89cc14862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 w:rsidRPr="0095557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4E047ACF" wp14:editId="1CE8298C">
                  <wp:extent cx="71120" cy="142240"/>
                  <wp:effectExtent l="0" t="0" r="5080" b="0"/>
                  <wp:docPr id="21" name="Рисунок 21" descr="https://oge.sdamgia.ru/formula/ec/eccbc87e4b5ce2fe28308fd9f2a7baf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oge.sdamgia.ru/formula/ec/eccbc87e4b5ce2fe28308fd9f2a7baf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5576" w:rsidRPr="00955576" w:rsidRDefault="00955576" w:rsidP="00A81A2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6CF0E216" wp14:editId="701E49F2">
            <wp:simplePos x="0" y="0"/>
            <wp:positionH relativeFrom="column">
              <wp:posOffset>3277870</wp:posOffset>
            </wp:positionH>
            <wp:positionV relativeFrom="paragraph">
              <wp:posOffset>173355</wp:posOffset>
            </wp:positionV>
            <wp:extent cx="1579245" cy="2042795"/>
            <wp:effectExtent l="0" t="0" r="1905" b="0"/>
            <wp:wrapThrough wrapText="bothSides">
              <wp:wrapPolygon edited="0">
                <wp:start x="0" y="0"/>
                <wp:lineTo x="0" y="21352"/>
                <wp:lineTo x="21366" y="21352"/>
                <wp:lineTo x="21366" y="0"/>
                <wp:lineTo x="0" y="0"/>
              </wp:wrapPolygon>
            </wp:wrapThrough>
            <wp:docPr id="24" name="Рисунок 24" descr="https://math-oge.sdamgia.ru/get_file?id=790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ath-oge.sdamgia.ru/get_file?id=7906&amp;png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5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4. 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Найдите зна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 </w:t>
      </w: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22C1C36E" wp14:editId="7E730E00">
            <wp:extent cx="71120" cy="154305"/>
            <wp:effectExtent l="0" t="0" r="5080" b="0"/>
            <wp:docPr id="22" name="Рисунок 22" descr="https://oge.sdamgia.ru/formula/8c/8ce4b16b22b58894aa86c421e8759df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ge.sdamgia.ru/formula/8c/8ce4b16b22b58894aa86c421e8759df3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по гра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ку </w:t>
      </w:r>
      <w:proofErr w:type="gramStart"/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функции</w:t>
      </w:r>
      <w:proofErr w:type="gramEnd"/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EED1B4D" wp14:editId="093D11D9">
            <wp:extent cx="474980" cy="403860"/>
            <wp:effectExtent l="0" t="0" r="1270" b="0"/>
            <wp:docPr id="23" name="Рисунок 23" descr="https://oge.sdamgia.ru/formula/47/47fc634ddb712fa1a780f699a147904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oge.sdamgia.ru/formula/47/47fc634ddb712fa1a780f699a147904f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изоб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жен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му на рисунке.</w:t>
      </w:r>
    </w:p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81A2F" w:rsidRDefault="00A81A2F" w:rsidP="00A81A2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A81A2F" w:rsidRDefault="00A81A2F" w:rsidP="00A81A2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A81A2F" w:rsidRDefault="00A81A2F" w:rsidP="00A81A2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A81A2F" w:rsidRDefault="00A81A2F" w:rsidP="00A81A2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A81A2F" w:rsidRDefault="00A81A2F" w:rsidP="00A81A2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A81A2F" w:rsidRDefault="00A81A2F" w:rsidP="00A81A2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A81A2F" w:rsidRDefault="00A81A2F" w:rsidP="00A81A2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A81A2F" w:rsidRDefault="00A81A2F" w:rsidP="00A81A2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55576" w:rsidRPr="00955576" w:rsidRDefault="00955576" w:rsidP="00A81A2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0288" behindDoc="1" locked="0" layoutInCell="1" allowOverlap="1" wp14:anchorId="45F1C0BC" wp14:editId="667BBA98">
            <wp:simplePos x="0" y="0"/>
            <wp:positionH relativeFrom="column">
              <wp:posOffset>-23495</wp:posOffset>
            </wp:positionH>
            <wp:positionV relativeFrom="paragraph">
              <wp:posOffset>74295</wp:posOffset>
            </wp:positionV>
            <wp:extent cx="2636520" cy="2197100"/>
            <wp:effectExtent l="0" t="0" r="0" b="0"/>
            <wp:wrapThrough wrapText="bothSides">
              <wp:wrapPolygon edited="0">
                <wp:start x="0" y="0"/>
                <wp:lineTo x="0" y="21350"/>
                <wp:lineTo x="21382" y="21350"/>
                <wp:lineTo x="21382" y="0"/>
                <wp:lineTo x="0" y="0"/>
              </wp:wrapPolygon>
            </wp:wrapThrough>
            <wp:docPr id="26" name="Рисунок 26" descr="https://math-oge.sdamgia.ru/get_file?id=834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math-oge.sdamgia.ru/get_file?id=8344&amp;png=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5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5. 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На ри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изображён гра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фик </w:t>
      </w:r>
      <w:proofErr w:type="gramStart"/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функ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</w:t>
      </w:r>
      <w:proofErr w:type="gramEnd"/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 xml:space="preserve">  </w:t>
      </w: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B0C4231" wp14:editId="00543310">
            <wp:extent cx="605790" cy="178435"/>
            <wp:effectExtent l="0" t="0" r="3810" b="0"/>
            <wp:docPr id="25" name="Рисунок 25" descr="https://oge.sdamgia.ru/formula/7c/7c1c9491ba7c6e8d6d2cfa82e39b22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oge.sdamgia.ru/formula/7c/7c1c9491ba7c6e8d6d2cfa82e39b22cap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. Какие из утвер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от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си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но этой функ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неверны? Ука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их номера.</w:t>
      </w:r>
    </w:p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55576" w:rsidRP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1) функ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воз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рас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на про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жут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ке  </w:t>
      </w: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F7B5A48" wp14:editId="5A4348BB">
            <wp:extent cx="712470" cy="178435"/>
            <wp:effectExtent l="0" t="0" r="0" b="0"/>
            <wp:docPr id="27" name="Рисунок 27" descr="https://oge.sdamgia.ru/formula/42/42e86dde08d3c5a6e3e3b90699888a0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oge.sdamgia.ru/formula/42/42e86dde08d3c5a6e3e3b90699888a0d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576" w:rsidRP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0C21E71" wp14:editId="4216ADB1">
            <wp:extent cx="1021080" cy="178435"/>
            <wp:effectExtent l="0" t="0" r="7620" b="0"/>
            <wp:docPr id="28" name="Рисунок 28" descr="https://oge.sdamgia.ru/formula/88/887fb788218063393a400075f3f8011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oge.sdamgia.ru/formula/88/887fb788218063393a400075f3f80118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576" w:rsidRP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47793A5" wp14:editId="7A67C2E1">
            <wp:extent cx="783590" cy="178435"/>
            <wp:effectExtent l="0" t="0" r="0" b="0"/>
            <wp:docPr id="29" name="Рисунок 29" descr="https://oge.sdamgia.ru/formula/64/641f2c388f1a82870b54e161db92579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oge.sdamgia.ru/formula/64/641f2c388f1a82870b54e161db92579d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4) пря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мая  </w:t>
      </w: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5FA58978" wp14:editId="6C97AA51">
            <wp:extent cx="403860" cy="178435"/>
            <wp:effectExtent l="0" t="0" r="0" b="0"/>
            <wp:docPr id="30" name="Рисунок 30" descr="https://oge.sdamgia.ru/formula/98/9830b0ed5a957ff5ebfc7624a5ed45c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oge.sdamgia.ru/formula/98/9830b0ed5a957ff5ebfc7624a5ed45c5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 пе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се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гра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фик в точ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ках  </w:t>
      </w: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16DCA95" wp14:editId="3C0171D9">
            <wp:extent cx="558165" cy="178435"/>
            <wp:effectExtent l="0" t="0" r="0" b="0"/>
            <wp:docPr id="31" name="Рисунок 31" descr="https://oge.sdamgia.ru/formula/5a/5a18d1c34e9ee37c9d54e08723bf9c9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oge.sdamgia.ru/formula/5a/5a18d1c34e9ee37c9d54e08723bf9c91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 и  </w:t>
      </w: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E7962C2" wp14:editId="31CE668C">
            <wp:extent cx="415925" cy="178435"/>
            <wp:effectExtent l="0" t="0" r="3175" b="0"/>
            <wp:docPr id="32" name="Рисунок 32" descr="https://oge.sdamgia.ru/formula/43/4309ff3c3dd2e78ebe6b048306a9170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oge.sdamgia.ru/formula/43/4309ff3c3dd2e78ebe6b048306a91709p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55576" w:rsidRP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55576" w:rsidRPr="00955576" w:rsidRDefault="00955576" w:rsidP="00A81A2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1312" behindDoc="1" locked="0" layoutInCell="1" allowOverlap="1" wp14:anchorId="797F057F" wp14:editId="1902BF44">
            <wp:simplePos x="0" y="0"/>
            <wp:positionH relativeFrom="column">
              <wp:posOffset>3089910</wp:posOffset>
            </wp:positionH>
            <wp:positionV relativeFrom="paragraph">
              <wp:posOffset>180340</wp:posOffset>
            </wp:positionV>
            <wp:extent cx="1769110" cy="2089785"/>
            <wp:effectExtent l="0" t="0" r="2540" b="5715"/>
            <wp:wrapThrough wrapText="bothSides">
              <wp:wrapPolygon edited="0">
                <wp:start x="0" y="0"/>
                <wp:lineTo x="0" y="21462"/>
                <wp:lineTo x="21398" y="21462"/>
                <wp:lineTo x="21398" y="0"/>
                <wp:lineTo x="0" y="0"/>
              </wp:wrapPolygon>
            </wp:wrapThrough>
            <wp:docPr id="33" name="Рисунок 33" descr="https://math-oge.sdamgia.ru/get_file?id=1312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math-oge.sdamgia.ru/get_file?id=13123&amp;png=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5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6. 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На ри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ражён гра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фик квад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тич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функ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 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= 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955576" w:rsidRP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Какие из сле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утвер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о дан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функ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не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ны? За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их но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ра в по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ряд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возрастания.</w:t>
      </w:r>
    </w:p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55576" w:rsidRP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1) Функ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воз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рас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ет на про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жут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ке (−∞;  −1].</w:t>
      </w:r>
      <w:proofErr w:type="gramEnd"/>
    </w:p>
    <w:p w:rsidR="00955576" w:rsidRP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2) Наи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боль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шее зна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функ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равно 8.</w:t>
      </w:r>
    </w:p>
    <w:p w:rsidR="00955576" w:rsidRP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(−4) ≠ 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(2).</w:t>
      </w:r>
    </w:p>
    <w:p w:rsidR="00A81A2F" w:rsidRDefault="00A81A2F" w:rsidP="00A81A2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955576" w:rsidRPr="00955576" w:rsidRDefault="00955576" w:rsidP="00A81A2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2336" behindDoc="1" locked="0" layoutInCell="1" allowOverlap="1" wp14:anchorId="350D3EF3" wp14:editId="5834BE6D">
            <wp:simplePos x="0" y="0"/>
            <wp:positionH relativeFrom="column">
              <wp:posOffset>251460</wp:posOffset>
            </wp:positionH>
            <wp:positionV relativeFrom="paragraph">
              <wp:posOffset>186055</wp:posOffset>
            </wp:positionV>
            <wp:extent cx="1365885" cy="1781175"/>
            <wp:effectExtent l="0" t="0" r="5715" b="9525"/>
            <wp:wrapThrough wrapText="bothSides">
              <wp:wrapPolygon edited="0">
                <wp:start x="0" y="0"/>
                <wp:lineTo x="0" y="21484"/>
                <wp:lineTo x="21389" y="21484"/>
                <wp:lineTo x="21389" y="0"/>
                <wp:lineTo x="0" y="0"/>
              </wp:wrapPolygon>
            </wp:wrapThrough>
            <wp:docPr id="34" name="Рисунок 34" descr="https://math-oge.sdamgia.ru/get_file?id=1318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math-oge.sdamgia.ru/get_file?id=13182&amp;png=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5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7. </w:t>
      </w:r>
    </w:p>
    <w:p w:rsidR="00955576" w:rsidRP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На ри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ражён гра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фик квад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тич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функ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 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= f(x).</w:t>
      </w:r>
    </w:p>
    <w:p w:rsidR="00955576" w:rsidRP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Какие из сле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утвер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о дан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функ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не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ны? За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их но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ра.</w:t>
      </w:r>
    </w:p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55576" w:rsidRP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1) 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(−1) = 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(3).</w:t>
      </w:r>
    </w:p>
    <w:p w:rsidR="00955576" w:rsidRP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2) Наи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боль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шее зна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функ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равно 3.</w:t>
      </w:r>
    </w:p>
    <w:p w:rsid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)&gt;0 при −1&lt;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&lt;3.</w:t>
      </w:r>
    </w:p>
    <w:p w:rsid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55576" w:rsidRP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81A2F" w:rsidRDefault="00A81A2F" w:rsidP="00A81A2F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63360" behindDoc="1" locked="0" layoutInCell="1" allowOverlap="1" wp14:anchorId="12393958" wp14:editId="3859B1FF">
            <wp:simplePos x="0" y="0"/>
            <wp:positionH relativeFrom="column">
              <wp:posOffset>3034030</wp:posOffset>
            </wp:positionH>
            <wp:positionV relativeFrom="paragraph">
              <wp:posOffset>34290</wp:posOffset>
            </wp:positionV>
            <wp:extent cx="1638935" cy="1793240"/>
            <wp:effectExtent l="0" t="0" r="0" b="0"/>
            <wp:wrapThrough wrapText="bothSides">
              <wp:wrapPolygon edited="0">
                <wp:start x="0" y="0"/>
                <wp:lineTo x="0" y="21340"/>
                <wp:lineTo x="21341" y="21340"/>
                <wp:lineTo x="21341" y="0"/>
                <wp:lineTo x="0" y="0"/>
              </wp:wrapPolygon>
            </wp:wrapThrough>
            <wp:docPr id="35" name="Рисунок 35" descr="https://math-oge.sdamgia.ru/get_file?id=1318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math-oge.sdamgia.ru/get_file?id=13183&amp;png=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576" w:rsidRPr="00955576" w:rsidRDefault="00955576" w:rsidP="00A81A2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8. 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На ри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ражён гра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фик квад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тич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функ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 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 = f(x)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55576" w:rsidRP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Какие из сле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ду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утвер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о дан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функ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не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вер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ны? За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пи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их но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ме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ра.</w:t>
      </w:r>
    </w:p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55576" w:rsidRP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1) Наи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боль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шее зна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функ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равно 9.</w:t>
      </w:r>
    </w:p>
    <w:p w:rsidR="00955576" w:rsidRP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2) 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(0)&gt;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(1).</w:t>
      </w:r>
    </w:p>
    <w:p w:rsidR="00955576" w:rsidRDefault="00955576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3) 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f</w:t>
      </w:r>
      <w:proofErr w:type="gramStart"/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 </w:t>
      </w:r>
      <w:proofErr w:type="gramEnd"/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 )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&gt;0 при 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x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&lt;0.</w:t>
      </w:r>
    </w:p>
    <w:p w:rsidR="00A81A2F" w:rsidRPr="00955576" w:rsidRDefault="00A81A2F" w:rsidP="00955576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55576" w:rsidRPr="00955576" w:rsidRDefault="00955576" w:rsidP="00A81A2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9. 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На ри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изображён гра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фик функ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 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 = ax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vertAlign w:val="superscript"/>
          <w:lang w:eastAsia="ru-RU"/>
        </w:rPr>
        <w:t>2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 + </w:t>
      </w:r>
      <w:proofErr w:type="spellStart"/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bx</w:t>
      </w:r>
      <w:proofErr w:type="spellEnd"/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+ c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. Уста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утвер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и промежутками, на ко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рых эти утвер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выполняются. Впи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приведённую в от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таб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цу под каж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бук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 со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щую цифру.</w:t>
      </w:r>
    </w:p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4176795E" wp14:editId="791AE330">
            <wp:extent cx="2576830" cy="2576830"/>
            <wp:effectExtent l="0" t="0" r="0" b="0"/>
            <wp:docPr id="36" name="Рисунок 36" descr="https://math-oge.sdamgia.ru/get_file?id=519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math-oge.sdamgia.ru/get_file?id=5193&amp;png=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87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0"/>
        <w:gridCol w:w="451"/>
        <w:gridCol w:w="4334"/>
      </w:tblGrid>
      <w:tr w:rsidR="00955576" w:rsidRPr="00955576" w:rsidTr="00955576"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ПРОМЕЖУТКИ</w:t>
            </w:r>
          </w:p>
        </w:tc>
      </w:tr>
      <w:tr w:rsidR="00955576" w:rsidRPr="00955576" w:rsidTr="009555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5576" w:rsidRPr="00955576" w:rsidRDefault="00955576" w:rsidP="0095557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функ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воз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рас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 на про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жут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</w:p>
          <w:p w:rsidR="00955576" w:rsidRPr="00955576" w:rsidRDefault="00955576" w:rsidP="0095557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функ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убы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 на промежутке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5576" w:rsidRPr="00955576" w:rsidRDefault="00955576" w:rsidP="0095557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[1;2]</w:t>
            </w:r>
          </w:p>
          <w:p w:rsidR="00955576" w:rsidRPr="00955576" w:rsidRDefault="00955576" w:rsidP="0095557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[0;2]</w:t>
            </w:r>
          </w:p>
          <w:p w:rsidR="00955576" w:rsidRPr="00955576" w:rsidRDefault="00955576" w:rsidP="0095557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[-1;0]</w:t>
            </w:r>
          </w:p>
          <w:p w:rsidR="00955576" w:rsidRPr="00955576" w:rsidRDefault="00955576" w:rsidP="0095557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[-2;3]</w:t>
            </w:r>
          </w:p>
        </w:tc>
      </w:tr>
    </w:tbl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spacing w:val="30"/>
          <w:lang w:eastAsia="ru-RU"/>
        </w:rPr>
        <w:t>Ответ:</w:t>
      </w:r>
      <w:r w:rsidRPr="00955576">
        <w:rPr>
          <w:rFonts w:ascii="Times New Roman" w:eastAsia="Times New Roman" w:hAnsi="Times New Roman" w:cs="Times New Roman"/>
          <w:noProof/>
          <w:color w:val="000000"/>
          <w:spacing w:val="30"/>
          <w:lang w:eastAsia="ru-RU"/>
        </w:rPr>
        <w:drawing>
          <wp:inline distT="0" distB="0" distL="0" distR="0" wp14:anchorId="24088381" wp14:editId="75A9B1EB">
            <wp:extent cx="4203700" cy="415925"/>
            <wp:effectExtent l="0" t="0" r="6350" b="3175"/>
            <wp:docPr id="37" name="Рисунок 37" descr="https://math-oge.sdamgia.ru/get_file?id=519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math-oge.sdamgia.ru/get_file?id=5194&amp;png=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576" w:rsidRPr="00955576" w:rsidRDefault="00955576" w:rsidP="00A81A2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10. 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На ри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изображён гра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фик функ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вида </w:t>
      </w: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501313C" wp14:editId="19CA888A">
            <wp:extent cx="1187450" cy="237490"/>
            <wp:effectExtent l="0" t="0" r="0" b="0"/>
            <wp:docPr id="38" name="Рисунок 38" descr="https://oge.sdamgia.ru/formula/c6/c69880302b17c7e0d4be11657325216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oge.sdamgia.ru/formula/c6/c69880302b17c7e0d4be11657325216d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. Уста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ви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со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ствие между утвер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я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и промежутками, на ко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рых эти утвер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жде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выполняются. Впи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ши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в приведённую в от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ве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те таб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цу под каж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дой бук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вой со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щую цифру.</w:t>
      </w:r>
    </w:p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 wp14:anchorId="2AB59D79" wp14:editId="14670001">
            <wp:extent cx="2422525" cy="2197100"/>
            <wp:effectExtent l="0" t="0" r="0" b="0"/>
            <wp:docPr id="39" name="Рисунок 39" descr="https://math-oge.sdamgia.ru/get_file?id=521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math-oge.sdamgia.ru/get_file?id=5216&amp;png=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521"/>
        <w:gridCol w:w="5014"/>
      </w:tblGrid>
      <w:tr w:rsidR="00955576" w:rsidRPr="00955576" w:rsidTr="00955576"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ПРОМЕЖУТКИ</w:t>
            </w:r>
          </w:p>
        </w:tc>
      </w:tr>
      <w:tr w:rsidR="00955576" w:rsidRPr="00955576" w:rsidTr="0095557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5576" w:rsidRPr="00955576" w:rsidRDefault="00955576" w:rsidP="0095557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функ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воз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рас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 на про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жут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</w:p>
          <w:p w:rsidR="00955576" w:rsidRPr="00955576" w:rsidRDefault="00955576" w:rsidP="0095557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функ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ция убы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ет на промежутке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5576" w:rsidRPr="00955576" w:rsidRDefault="00955576" w:rsidP="0095557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[0; 3]</w:t>
            </w:r>
          </w:p>
          <w:p w:rsidR="00955576" w:rsidRPr="00955576" w:rsidRDefault="00955576" w:rsidP="0095557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[−1; 1]</w:t>
            </w:r>
          </w:p>
          <w:p w:rsidR="00955576" w:rsidRPr="00955576" w:rsidRDefault="00955576" w:rsidP="0095557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[2; 4]</w:t>
            </w:r>
          </w:p>
          <w:p w:rsidR="00955576" w:rsidRPr="00955576" w:rsidRDefault="00955576" w:rsidP="0095557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[1; 4]</w:t>
            </w:r>
          </w:p>
        </w:tc>
      </w:tr>
    </w:tbl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55576" w:rsidRPr="00955576" w:rsidRDefault="00955576" w:rsidP="00955576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порядке, со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</w:tblGrid>
      <w:tr w:rsidR="00955576" w:rsidRPr="00955576" w:rsidTr="0095557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955576" w:rsidRPr="00955576" w:rsidTr="0095557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955576" w:rsidRPr="00955576" w:rsidRDefault="00955576" w:rsidP="00A81A2F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11. 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На ри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сун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ке изоб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же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ны гра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ки функ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ций вида 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y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= 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ax</w:t>
      </w:r>
      <w:r w:rsidRPr="00955576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+ </w:t>
      </w:r>
      <w:proofErr w:type="spellStart"/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bx</w:t>
      </w:r>
      <w:proofErr w:type="spellEnd"/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+ 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c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. Для каж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до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гра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ка ука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жи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те </w:t>
      </w:r>
      <w:proofErr w:type="gramStart"/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со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щее</w:t>
      </w:r>
      <w:proofErr w:type="gramEnd"/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 xml:space="preserve"> ему зна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ко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эф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фи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ен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та 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a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и дис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кри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ми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нан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та </w:t>
      </w:r>
      <w:r w:rsidRPr="0095557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55576" w:rsidRPr="00955576" w:rsidRDefault="00955576" w:rsidP="009555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Графики</w:t>
      </w:r>
    </w:p>
    <w:tbl>
      <w:tblPr>
        <w:tblW w:w="9000" w:type="dxa"/>
        <w:jc w:val="center"/>
        <w:tblInd w:w="1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955576" w:rsidRPr="00955576" w:rsidTr="00955576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A81A2F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6DF38855" wp14:editId="32C2271B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211455</wp:posOffset>
                  </wp:positionV>
                  <wp:extent cx="937895" cy="783590"/>
                  <wp:effectExtent l="0" t="0" r="0" b="0"/>
                  <wp:wrapThrough wrapText="bothSides">
                    <wp:wrapPolygon edited="0">
                      <wp:start x="0" y="0"/>
                      <wp:lineTo x="0" y="21005"/>
                      <wp:lineTo x="21059" y="21005"/>
                      <wp:lineTo x="21059" y="0"/>
                      <wp:lineTo x="0" y="0"/>
                    </wp:wrapPolygon>
                  </wp:wrapThrough>
                  <wp:docPr id="40" name="Рисунок 40" descr="https://math-oge.sdamgia.ru/get_file?id=13195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math-oge.sdamgia.ru/get_file?id=13195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5576"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</w:t>
            </w:r>
          </w:p>
          <w:p w:rsidR="00955576" w:rsidRPr="00955576" w:rsidRDefault="00955576" w:rsidP="00955576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</w:t>
            </w:r>
          </w:p>
          <w:p w:rsidR="00955576" w:rsidRPr="00955576" w:rsidRDefault="00955576" w:rsidP="00955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0F07B593" wp14:editId="35CD93C8">
                  <wp:extent cx="937895" cy="783590"/>
                  <wp:effectExtent l="0" t="0" r="0" b="0"/>
                  <wp:docPr id="41" name="Рисунок 41" descr="https://math-oge.sdamgia.ru/get_file?id=13196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math-oge.sdamgia.ru/get_file?id=13196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</w:t>
            </w:r>
          </w:p>
          <w:p w:rsidR="00955576" w:rsidRPr="00955576" w:rsidRDefault="00955576" w:rsidP="00955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2AAB2F28" wp14:editId="043CE0A9">
                  <wp:extent cx="937895" cy="783590"/>
                  <wp:effectExtent l="0" t="0" r="0" b="0"/>
                  <wp:docPr id="42" name="Рисунок 42" descr="https://math-oge.sdamgia.ru/get_file?id=13197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math-oge.sdamgia.ru/get_file?id=13197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</w:t>
            </w:r>
          </w:p>
          <w:p w:rsidR="00955576" w:rsidRPr="00955576" w:rsidRDefault="00955576" w:rsidP="00955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2E835FAE" wp14:editId="00FA571A">
                  <wp:extent cx="937895" cy="783590"/>
                  <wp:effectExtent l="0" t="0" r="0" b="0"/>
                  <wp:docPr id="43" name="Рисунок 43" descr="https://math-oge.sdamgia.ru/get_file?id=13198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math-oge.sdamgia.ru/get_file?id=13198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5576" w:rsidRPr="00955576" w:rsidRDefault="00955576" w:rsidP="009555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Знаки чисел</w:t>
      </w:r>
    </w:p>
    <w:p w:rsidR="00955576" w:rsidRPr="00955576" w:rsidRDefault="00955576" w:rsidP="009555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955576" w:rsidRPr="00955576" w:rsidTr="00955576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 </w:t>
            </w:r>
            <w:r w:rsidRPr="009555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 0, </w:t>
            </w:r>
            <w:r w:rsidRPr="009555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D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 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 </w:t>
            </w:r>
            <w:r w:rsidRPr="009555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 0, </w:t>
            </w:r>
            <w:r w:rsidRPr="009555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D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&lt; 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 </w:t>
            </w:r>
            <w:r w:rsidRPr="009555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&lt; 0, </w:t>
            </w:r>
            <w:r w:rsidRPr="009555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D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&gt; 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 </w:t>
            </w:r>
            <w:r w:rsidRPr="009555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&lt; 0, </w:t>
            </w:r>
            <w:r w:rsidRPr="0095557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D</w:t>
            </w: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&lt; 0</w:t>
            </w:r>
          </w:p>
        </w:tc>
      </w:tr>
    </w:tbl>
    <w:p w:rsidR="00955576" w:rsidRPr="00955576" w:rsidRDefault="00955576" w:rsidP="009555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55576" w:rsidRPr="00955576" w:rsidRDefault="00955576" w:rsidP="00955576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Запишите в ответ цифры, рас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порядке, со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55576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955576" w:rsidRPr="00955576" w:rsidTr="0095557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955576" w:rsidRPr="00955576" w:rsidTr="0095557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5576" w:rsidRPr="00955576" w:rsidRDefault="00955576" w:rsidP="0095557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55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8245E3" w:rsidRDefault="008245E3">
      <w:bookmarkStart w:id="0" w:name="_GoBack"/>
      <w:bookmarkEnd w:id="0"/>
    </w:p>
    <w:sectPr w:rsidR="008245E3" w:rsidSect="00955576">
      <w:pgSz w:w="16838" w:h="11906" w:orient="landscape"/>
      <w:pgMar w:top="426" w:right="395" w:bottom="426" w:left="426" w:header="708" w:footer="708" w:gutter="0"/>
      <w:cols w:num="2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76"/>
    <w:rsid w:val="008245E3"/>
    <w:rsid w:val="00955576"/>
    <w:rsid w:val="00A8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772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43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32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350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9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2645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8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9018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72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55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42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4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87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6010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39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39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1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1463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3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085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53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088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11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68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52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264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69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089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81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101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85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73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79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628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36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632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83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058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8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700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252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80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22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72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2019-01-16T08:49:00Z</dcterms:created>
  <dcterms:modified xsi:type="dcterms:W3CDTF">2020-02-27T07:09:00Z</dcterms:modified>
</cp:coreProperties>
</file>